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D0" w:rsidRPr="00A07AD5" w:rsidRDefault="00D87CD0" w:rsidP="00D87CD0">
      <w:pPr>
        <w:jc w:val="both"/>
      </w:pPr>
      <w:r w:rsidRPr="00A07AD5">
        <w:t>I. INTRODUCCIÓN.</w:t>
      </w:r>
      <w:r>
        <w:t xml:space="preserve"> </w:t>
      </w:r>
      <w:r w:rsidRPr="00A07AD5">
        <w:t xml:space="preserve">II. </w:t>
      </w:r>
      <w:smartTag w:uri="urn:schemas-microsoft-com:office:smarttags" w:element="PersonName">
        <w:smartTagPr>
          <w:attr w:name="ProductID" w:val="LA PERSONALIDAD JURￍDICA DE"/>
        </w:smartTagPr>
        <w:r w:rsidRPr="00A07AD5">
          <w:t>LA PERSONALIDAD JURÍDICA DE</w:t>
        </w:r>
      </w:smartTag>
      <w:r w:rsidRPr="00A07AD5">
        <w:t xml:space="preserve"> </w:t>
      </w:r>
      <w:smartTag w:uri="urn:schemas-microsoft-com:office:smarttags" w:element="PersonName">
        <w:smartTagPr>
          <w:attr w:name="ProductID" w:val="LA SOCIEDAD IRREGULAR EN"/>
        </w:smartTagPr>
        <w:r w:rsidRPr="00A07AD5">
          <w:t>LA SOCIEDAD IRREGULAR EN</w:t>
        </w:r>
      </w:smartTag>
      <w:r w:rsidRPr="00A07AD5">
        <w:t xml:space="preserve"> LA</w:t>
      </w:r>
      <w:r>
        <w:t xml:space="preserve"> </w:t>
      </w:r>
      <w:r w:rsidRPr="00A07AD5">
        <w:t>DOCTRINA.</w:t>
      </w:r>
      <w:r>
        <w:t xml:space="preserve"> </w:t>
      </w:r>
      <w:r w:rsidRPr="00A07AD5">
        <w:t>A) LA DOCTRINA TRADICIONAL.</w:t>
      </w:r>
      <w:r>
        <w:t xml:space="preserve"> </w:t>
      </w:r>
      <w:r w:rsidRPr="00A07AD5">
        <w:t>B) LA CONCEPCIÓN «REGISTRAL».</w:t>
      </w:r>
      <w:r>
        <w:t xml:space="preserve"> </w:t>
      </w:r>
      <w:r w:rsidRPr="00A07AD5">
        <w:t xml:space="preserve">III. </w:t>
      </w:r>
      <w:smartTag w:uri="urn:schemas-microsoft-com:office:smarttags" w:element="PersonName">
        <w:smartTagPr>
          <w:attr w:name="ProductID" w:val="LA IRREGULARIDAD SOCIETARIA EN"/>
        </w:smartTagPr>
        <w:r w:rsidRPr="00A07AD5">
          <w:t>LA IRREGULARIDAD SOCIETARIA EN</w:t>
        </w:r>
      </w:smartTag>
      <w:r w:rsidRPr="00A07AD5">
        <w:t xml:space="preserve"> LA JURISPRUDENCIA.</w:t>
      </w:r>
      <w:r>
        <w:t xml:space="preserve"> </w:t>
      </w:r>
      <w:r w:rsidRPr="00A07AD5">
        <w:t xml:space="preserve">IV. </w:t>
      </w:r>
      <w:smartTag w:uri="urn:schemas-microsoft-com:office:smarttags" w:element="PersonName">
        <w:smartTagPr>
          <w:attr w:name="ProductID" w:val="LA RESPONSABILIDAD DEL SOCIO"/>
        </w:smartTagPr>
        <w:r w:rsidRPr="00A07AD5">
          <w:t>LA RESPONSABILIDAD DEL SOCIO</w:t>
        </w:r>
      </w:smartTag>
      <w:r w:rsidRPr="00A07AD5">
        <w:t xml:space="preserve"> EN </w:t>
      </w:r>
      <w:smartTag w:uri="urn:schemas-microsoft-com:office:smarttags" w:element="PersonName">
        <w:smartTagPr>
          <w:attr w:name="ProductID" w:val="LA SOCIEDAD IRREGULAR"/>
        </w:smartTagPr>
        <w:r w:rsidRPr="00A07AD5">
          <w:t>LA SOCIEDAD IRREGULAR</w:t>
        </w:r>
      </w:smartTag>
      <w:r w:rsidRPr="00A07AD5">
        <w:t xml:space="preserve"> (COLECTIVA).</w:t>
      </w:r>
      <w:r w:rsidRPr="00D87CD0">
        <w:t xml:space="preserve"> </w:t>
      </w:r>
      <w:r w:rsidRPr="00A07AD5">
        <w:t>V. CONCLUSIONES.</w:t>
      </w:r>
      <w:bookmarkStart w:id="0" w:name="_GoBack"/>
      <w:bookmarkEnd w:id="0"/>
    </w:p>
    <w:p w:rsidR="00D87CD0" w:rsidRPr="00A07AD5" w:rsidRDefault="00D87CD0" w:rsidP="00D87CD0">
      <w:pPr>
        <w:jc w:val="both"/>
      </w:pPr>
    </w:p>
    <w:p w:rsidR="00D87CD0" w:rsidRPr="00A07AD5" w:rsidRDefault="00D87CD0" w:rsidP="00D87CD0">
      <w:pPr>
        <w:jc w:val="both"/>
      </w:pPr>
    </w:p>
    <w:p w:rsidR="00D87CD0" w:rsidRPr="00A07AD5" w:rsidRDefault="00D87CD0" w:rsidP="00D87CD0">
      <w:pPr>
        <w:jc w:val="both"/>
      </w:pPr>
    </w:p>
    <w:p w:rsidR="000555B8" w:rsidRDefault="000555B8"/>
    <w:sectPr w:rsidR="00055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0"/>
    <w:rsid w:val="000555B8"/>
    <w:rsid w:val="00D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2018-05-03T08:12:00Z</dcterms:created>
  <dcterms:modified xsi:type="dcterms:W3CDTF">2018-05-03T08:15:00Z</dcterms:modified>
</cp:coreProperties>
</file>