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3C" w:rsidRPr="006B589E" w:rsidRDefault="00B0043C" w:rsidP="00B0043C">
      <w:pPr>
        <w:jc w:val="both"/>
      </w:pPr>
    </w:p>
    <w:p w:rsidR="00B0043C" w:rsidRPr="006B589E" w:rsidRDefault="00B0043C" w:rsidP="00B0043C">
      <w:pPr>
        <w:jc w:val="both"/>
      </w:pPr>
      <w:r w:rsidRPr="006B589E">
        <w:tab/>
        <w:t>I. CONSIDERACIONES PREVIAS.</w:t>
      </w:r>
      <w:r w:rsidRPr="00B0043C">
        <w:t xml:space="preserve"> </w:t>
      </w:r>
      <w:r w:rsidRPr="006B589E">
        <w:t>II. EL REAL DECRETO 9/2005, DE 14 DE ENERO, SOBRE ACTIVIDADES CONTAMINANTES DEL SUELO.</w:t>
      </w:r>
      <w:r w:rsidRPr="00B0043C">
        <w:t xml:space="preserve"> </w:t>
      </w:r>
      <w:r w:rsidRPr="006B589E">
        <w:t>III. RÉGIMEN GENERAL</w:t>
      </w:r>
      <w:r>
        <w:t>.</w:t>
      </w:r>
      <w:r w:rsidRPr="006B589E">
        <w:t>IV. TRASCENDENCIA EN LOS PROCESOS URBANÍSTICOS.</w:t>
      </w:r>
      <w:r>
        <w:t xml:space="preserve"> </w:t>
      </w:r>
      <w:r w:rsidRPr="006B589E">
        <w:t>1. PRINCIPIOS GENERALES DETERMINANTES DE SU APLICACIÓN.</w:t>
      </w:r>
      <w:r w:rsidRPr="00B0043C">
        <w:t xml:space="preserve"> </w:t>
      </w:r>
      <w:r w:rsidRPr="006B589E">
        <w:t xml:space="preserve">2. LOS ACTOS DE CONSTATACIÓN DE </w:t>
      </w:r>
      <w:smartTag w:uri="urn:schemas-microsoft-com:office:smarttags" w:element="PersonName">
        <w:smartTagPr>
          <w:attr w:name="ProductID" w:val="LA CONDICIÓN DE LOS"/>
        </w:smartTagPr>
        <w:r w:rsidRPr="006B589E">
          <w:t>LA CONDICIÓN DE LOS</w:t>
        </w:r>
      </w:smartTag>
      <w:r w:rsidRPr="006B589E">
        <w:t xml:space="preserve"> SUELOS COMO PRESUNTAMENTE CONTAMINADOS.</w:t>
      </w:r>
      <w:r w:rsidRPr="00B0043C">
        <w:t xml:space="preserve"> </w:t>
      </w:r>
      <w:r w:rsidRPr="006B589E">
        <w:t xml:space="preserve">3. </w:t>
      </w:r>
      <w:smartTag w:uri="urn:schemas-microsoft-com:office:smarttags" w:element="PersonName">
        <w:smartTagPr>
          <w:attr w:name="ProductID" w:val="LA RESPONSABILIDAD DEL GESTOR"/>
        </w:smartTagPr>
        <w:r w:rsidRPr="006B589E">
          <w:t>LA RESPONSABILIDAD DEL GESTOR</w:t>
        </w:r>
      </w:smartTag>
      <w:r w:rsidRPr="006B589E">
        <w:t xml:space="preserve"> DEL PROCESO REPARCELATORIO ANTE </w:t>
      </w:r>
      <w:smartTag w:uri="urn:schemas-microsoft-com:office:smarttags" w:element="PersonName">
        <w:smartTagPr>
          <w:attr w:name="ProductID" w:val="LA EXISTENCIA DE SUELOS"/>
        </w:smartTagPr>
        <w:r w:rsidRPr="006B589E">
          <w:t>LA EXISTENCIA DE SUELOS</w:t>
        </w:r>
      </w:smartTag>
      <w:r w:rsidRPr="006B589E">
        <w:t xml:space="preserve"> CONTAMINADOS</w:t>
      </w:r>
      <w:r>
        <w:t>.</w:t>
      </w:r>
      <w:r w:rsidRPr="00B0043C">
        <w:t xml:space="preserve"> </w:t>
      </w:r>
      <w:r w:rsidRPr="006B589E">
        <w:t xml:space="preserve">4. </w:t>
      </w:r>
      <w:smartTag w:uri="urn:schemas-microsoft-com:office:smarttags" w:element="PersonName">
        <w:smartTagPr>
          <w:attr w:name="ProductID" w:val="LA ELIMINACIÓN DE LOS"/>
        </w:smartTagPr>
        <w:r w:rsidRPr="006B589E">
          <w:t>LA ELIMINACIÓN DE LOS</w:t>
        </w:r>
      </w:smartTag>
      <w:r w:rsidRPr="006B589E">
        <w:t xml:space="preserve"> FACTORES DE CONTAMINACIÓN.</w:t>
      </w:r>
      <w:r w:rsidRPr="00B0043C">
        <w:t xml:space="preserve"> </w:t>
      </w:r>
      <w:r w:rsidRPr="006B589E">
        <w:tab/>
        <w:t>V. EL MECANISMO REGISTRAL DE AFECTACIÓN Y DESCLASIFICACIÓN.</w:t>
      </w:r>
      <w:bookmarkStart w:id="0" w:name="_GoBack"/>
      <w:bookmarkEnd w:id="0"/>
    </w:p>
    <w:p w:rsidR="00B0043C" w:rsidRPr="006B589E" w:rsidRDefault="00B0043C" w:rsidP="00B0043C">
      <w:pPr>
        <w:jc w:val="both"/>
      </w:pPr>
    </w:p>
    <w:p w:rsidR="009603DE" w:rsidRDefault="009603DE" w:rsidP="00B0043C">
      <w:pPr>
        <w:jc w:val="both"/>
      </w:pPr>
    </w:p>
    <w:sectPr w:rsidR="00960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3C"/>
    <w:rsid w:val="009603DE"/>
    <w:rsid w:val="00B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2018-04-24T08:34:00Z</dcterms:created>
  <dcterms:modified xsi:type="dcterms:W3CDTF">2018-04-24T08:42:00Z</dcterms:modified>
</cp:coreProperties>
</file>