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2B" w:rsidRPr="00623C07" w:rsidRDefault="0077062B" w:rsidP="0077062B">
      <w:pPr>
        <w:jc w:val="both"/>
      </w:pPr>
      <w:r w:rsidRPr="00623C07">
        <w:t>I. EXTENSIÓN DEL DOMINIO.</w:t>
      </w:r>
      <w:r>
        <w:t xml:space="preserve"> </w:t>
      </w:r>
      <w:r w:rsidRPr="00623C07">
        <w:t>II. ESCISIÓN VERTICAL DEL DOMINIO.</w:t>
      </w:r>
      <w:r>
        <w:t xml:space="preserve"> </w:t>
      </w:r>
      <w:r w:rsidRPr="00623C07">
        <w:tab/>
        <w:t>III. EL SUBSUELO.</w:t>
      </w:r>
      <w:r>
        <w:t xml:space="preserve"> </w:t>
      </w:r>
      <w:bookmarkStart w:id="0" w:name="_GoBack"/>
      <w:bookmarkEnd w:id="0"/>
    </w:p>
    <w:p w:rsidR="0077062B" w:rsidRPr="00623C07" w:rsidRDefault="0077062B" w:rsidP="0077062B">
      <w:pPr>
        <w:jc w:val="both"/>
      </w:pPr>
    </w:p>
    <w:p w:rsidR="000F45C4" w:rsidRDefault="000F45C4"/>
    <w:sectPr w:rsidR="000F4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2B"/>
    <w:rsid w:val="000F45C4"/>
    <w:rsid w:val="0077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2018-04-27T08:32:00Z</dcterms:created>
  <dcterms:modified xsi:type="dcterms:W3CDTF">2018-04-27T08:34:00Z</dcterms:modified>
</cp:coreProperties>
</file>