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05349E" w:rsidRDefault="0005349E" w:rsidP="00053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SUMARIO: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A504EC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A504EC">
        <w:rPr>
          <w:rFonts w:ascii="Times New Roman" w:hAnsi="Times New Roman" w:cs="Times New Roman"/>
          <w:color w:val="231F20"/>
          <w:spacing w:val="-19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TURAL</w:t>
      </w:r>
      <w:r w:rsidRPr="00A504EC">
        <w:rPr>
          <w:rFonts w:ascii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>Z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P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OCEDIMIEN</w:t>
      </w:r>
      <w:r w:rsidRPr="00A504EC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Pr="00A504EC">
        <w:rPr>
          <w:rFonts w:ascii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>X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TRAJUDICIA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HIP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TEC</w:t>
      </w:r>
      <w:r w:rsidRPr="00A504EC">
        <w:rPr>
          <w:rFonts w:ascii="Times New Roman" w:hAnsi="Times New Roman" w:cs="Times New Roman"/>
          <w:color w:val="231F20"/>
          <w:spacing w:val="1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RIO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A504EC">
        <w:rPr>
          <w:rFonts w:ascii="Times New Roman" w:hAnsi="Times New Roman" w:cs="Times New Roman"/>
          <w:color w:val="231F20"/>
          <w:spacing w:val="-1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U</w:t>
      </w:r>
      <w:r w:rsidRPr="00A504EC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ONO</w:t>
      </w:r>
      <w:r w:rsidRPr="00A504EC">
        <w:rPr>
          <w:rFonts w:ascii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>Í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V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OLUN</w:t>
      </w:r>
      <w:r w:rsidRPr="00A504EC">
        <w:rPr>
          <w:rFonts w:ascii="Times New Roman" w:hAnsi="Times New Roman" w:cs="Times New Roman"/>
          <w:color w:val="231F20"/>
          <w:spacing w:val="-16"/>
          <w:sz w:val="24"/>
          <w:szCs w:val="24"/>
        </w:rPr>
        <w:t>T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A504E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P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OCEDIMIEN</w:t>
      </w:r>
      <w:r w:rsidRPr="00A504EC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504E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S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U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MO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C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Ó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A504E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ARBITRI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CREEDO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A504EC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3"/>
          <w:sz w:val="24"/>
          <w:szCs w:val="24"/>
        </w:rPr>
        <w:t>F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-16"/>
          <w:sz w:val="24"/>
          <w:szCs w:val="24"/>
        </w:rPr>
        <w:t>LT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JURI</w:t>
      </w:r>
      <w:r w:rsidRPr="00A504EC">
        <w:rPr>
          <w:rFonts w:ascii="Times New Roman" w:hAnsi="Times New Roman" w:cs="Times New Roman"/>
          <w:color w:val="231F20"/>
          <w:spacing w:val="4"/>
          <w:sz w:val="24"/>
          <w:szCs w:val="24"/>
        </w:rPr>
        <w:t>S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DICC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Ó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N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LO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A504EC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>Q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UISI</w:t>
      </w:r>
      <w:r w:rsidRPr="00A504EC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A504EC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OBSE</w:t>
      </w:r>
      <w:r w:rsidRPr="00A504EC">
        <w:rPr>
          <w:rFonts w:ascii="Times New Roman" w:hAnsi="Times New Roman" w:cs="Times New Roman"/>
          <w:color w:val="231F20"/>
          <w:spacing w:val="-14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-23"/>
          <w:sz w:val="24"/>
          <w:szCs w:val="24"/>
        </w:rPr>
        <w:t>V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PO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CREEDO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A504EC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>Q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UER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MIEN</w:t>
      </w:r>
      <w:r w:rsidRPr="00A504EC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S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Pr="00A504E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TRASCENDENCIA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NECESI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6"/>
          <w:sz w:val="24"/>
          <w:szCs w:val="24"/>
        </w:rPr>
        <w:t>P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AR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P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OCEDE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>Í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TUL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JECUTI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V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C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U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Á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SE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>Í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TUL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EJECUTI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V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HÁBI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6"/>
          <w:sz w:val="24"/>
          <w:szCs w:val="24"/>
        </w:rPr>
        <w:t>P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AR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P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OCEDER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DEU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AM</w:t>
      </w:r>
      <w:r w:rsidRPr="00A504EC">
        <w:rPr>
          <w:rFonts w:ascii="Times New Roman" w:hAnsi="Times New Roman" w:cs="Times New Roman"/>
          <w:color w:val="231F20"/>
          <w:spacing w:val="-16"/>
          <w:sz w:val="24"/>
          <w:szCs w:val="24"/>
        </w:rPr>
        <w:t>P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ARA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PO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>Í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TUL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EJECUTI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V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SOBR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CUESTIO</w:t>
      </w:r>
      <w:r w:rsidRPr="00A504EC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AMIEN</w:t>
      </w:r>
      <w:r w:rsidRPr="00A504EC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U</w:t>
      </w:r>
      <w:r w:rsidRPr="00A504EC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CONDIC</w:t>
      </w:r>
      <w:r w:rsidRPr="00A504EC">
        <w:rPr>
          <w:rFonts w:ascii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>Ó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N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GENERA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PRERR</w:t>
      </w:r>
      <w:r w:rsidRPr="00A504EC">
        <w:rPr>
          <w:rFonts w:ascii="Times New Roman" w:hAnsi="Times New Roman" w:cs="Times New Roman"/>
          <w:color w:val="231F20"/>
          <w:spacing w:val="1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DA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Pr="00A504EC">
        <w:rPr>
          <w:rFonts w:ascii="Times New Roman" w:hAnsi="Times New Roman" w:cs="Times New Roman"/>
          <w:color w:val="231F20"/>
          <w:spacing w:val="-16"/>
          <w:sz w:val="24"/>
          <w:szCs w:val="24"/>
        </w:rPr>
        <w:t>T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POR</w:t>
      </w:r>
      <w:r w:rsidRPr="00A504E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LAS</w:t>
      </w:r>
      <w:r w:rsidRPr="00A504E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ENTI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ADES</w:t>
      </w:r>
      <w:r w:rsidRPr="00A504E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FI</w:t>
      </w:r>
      <w:r w:rsidRPr="00A504EC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ANCIERAS</w:t>
      </w:r>
      <w:r w:rsidRPr="00A504E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REFERENTE AL</w:t>
      </w:r>
      <w:r w:rsidRPr="00A504EC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z w:val="24"/>
          <w:szCs w:val="24"/>
        </w:rPr>
        <w:t>Í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TULO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EJECUTI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V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SOBR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CONT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JUDICIA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LEGALI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D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 P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OCEDIMIEN</w:t>
      </w:r>
      <w:r w:rsidRPr="00A504EC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Pr="00A504EC">
        <w:rPr>
          <w:rFonts w:ascii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X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TRAJUDICIA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HIP</w:t>
      </w:r>
      <w:r w:rsidRPr="00A504EC">
        <w:rPr>
          <w:rFonts w:ascii="Times New Roman" w:hAnsi="Times New Roman" w:cs="Times New Roman"/>
          <w:color w:val="231F20"/>
          <w:spacing w:val="-7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CARI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TIEMP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DE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LA</w:t>
      </w:r>
      <w:r w:rsidRPr="00A504EC">
        <w:rPr>
          <w:rFonts w:ascii="Times New Roman" w:hAnsi="Times New Roman" w:cs="Times New Roman"/>
          <w:color w:val="231F2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Z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AMIEN</w:t>
      </w:r>
      <w:r w:rsidRPr="00A504EC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A504EC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SOBR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CARENCI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>Í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TUL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504EC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25"/>
          <w:sz w:val="24"/>
          <w:szCs w:val="24"/>
        </w:rPr>
        <w:t>Q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U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LEGITIM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EST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504EC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Ú</w:t>
      </w:r>
      <w:r w:rsidRPr="00A504EC">
        <w:rPr>
          <w:rFonts w:ascii="Times New Roman" w:hAnsi="Times New Roman" w:cs="Times New Roman"/>
          <w:color w:val="231F20"/>
          <w:spacing w:val="-16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TIMO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CONC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US</w:t>
      </w:r>
      <w:r w:rsidRPr="00A504EC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Ó</w:t>
      </w:r>
      <w:r w:rsidRPr="00A504EC">
        <w:rPr>
          <w:rFonts w:ascii="Times New Roman" w:hAnsi="Times New Roman" w:cs="Times New Roman"/>
          <w:color w:val="231F20"/>
          <w:spacing w:val="-1"/>
          <w:sz w:val="24"/>
          <w:szCs w:val="24"/>
        </w:rPr>
        <w:t>N.</w:t>
      </w:r>
      <w:bookmarkStart w:id="0" w:name="_GoBack"/>
      <w:bookmarkEnd w:id="0"/>
    </w:p>
    <w:sectPr w:rsidR="00072BCA" w:rsidRPr="00053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E"/>
    <w:rsid w:val="0005349E"/>
    <w:rsid w:val="000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9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9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2013-08-21T11:48:00Z</dcterms:created>
  <dcterms:modified xsi:type="dcterms:W3CDTF">2013-08-21T11:48:00Z</dcterms:modified>
</cp:coreProperties>
</file>