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477797" w:rsidRDefault="00477797">
      <w:pPr>
        <w:rPr>
          <w:rFonts w:ascii="Times New Roman" w:hAnsi="Times New Roman"/>
          <w:sz w:val="24"/>
          <w:szCs w:val="24"/>
        </w:rPr>
      </w:pPr>
      <w:r w:rsidRPr="00EB730F">
        <w:rPr>
          <w:rFonts w:ascii="Times New Roman" w:hAnsi="Times New Roman"/>
          <w:iCs/>
          <w:sz w:val="24"/>
          <w:szCs w:val="24"/>
        </w:rPr>
        <w:t>SUMARIO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EB730F">
        <w:rPr>
          <w:rFonts w:ascii="Times New Roman" w:hAnsi="Times New Roman"/>
          <w:sz w:val="24"/>
          <w:szCs w:val="24"/>
        </w:rPr>
        <w:t>I. EL MERCADO FINANCIERO: INNOVACIONES Y SUCESIVOS RETORNOS.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730F">
        <w:rPr>
          <w:rFonts w:ascii="Times New Roman" w:hAnsi="Times New Roman"/>
          <w:sz w:val="24"/>
          <w:szCs w:val="24"/>
        </w:rPr>
        <w:t>II. LA RESPONSABILIDAD DE LOS INTERVINIENTES EN EL MERCADO DE INSTRUMENTOS FINANCIEROS.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730F">
        <w:rPr>
          <w:rFonts w:ascii="Times New Roman" w:hAnsi="Times New Roman"/>
          <w:sz w:val="24"/>
          <w:szCs w:val="24"/>
        </w:rPr>
        <w:t>III. LA PAUTA DE CONDUCTA EN LOS MERCADOS FINANCIEROS.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730F">
        <w:rPr>
          <w:rFonts w:ascii="Times New Roman" w:hAnsi="Times New Roman"/>
          <w:sz w:val="24"/>
          <w:szCs w:val="24"/>
        </w:rPr>
        <w:t>IV. DIFICULTADES DE APLICACIÓN Y EL FRACASO EN LA GESTIÓN DE LOS RIESGOS.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730F">
        <w:rPr>
          <w:rFonts w:ascii="Times New Roman" w:hAnsi="Times New Roman"/>
          <w:sz w:val="24"/>
          <w:szCs w:val="24"/>
        </w:rPr>
        <w:t>V. LAS VÍAS DE RECLAMACIÓN.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730F">
        <w:rPr>
          <w:rFonts w:ascii="Times New Roman" w:hAnsi="Times New Roman"/>
          <w:sz w:val="24"/>
          <w:szCs w:val="24"/>
        </w:rPr>
        <w:t>VI. A MODO DE CONCLUSIÓN. LA GESTIÓN DEL RIESGO FINANCIERO Y SU INFLUENCIA EN LA EVOLUCIÓN DEL DERECHO CONTRACTUAL.</w:t>
      </w:r>
      <w:bookmarkStart w:id="0" w:name="_GoBack"/>
      <w:bookmarkEnd w:id="0"/>
    </w:p>
    <w:sectPr w:rsidR="00072BCA" w:rsidRPr="00477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97"/>
    <w:rsid w:val="00072BCA"/>
    <w:rsid w:val="004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97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97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2013-11-25T12:26:00Z</dcterms:created>
  <dcterms:modified xsi:type="dcterms:W3CDTF">2013-11-25T12:27:00Z</dcterms:modified>
</cp:coreProperties>
</file>