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8C0F06" w:rsidP="008C0F06">
      <w:pPr>
        <w:jc w:val="both"/>
      </w:pPr>
      <w:r w:rsidRPr="005F1124">
        <w:rPr>
          <w:rFonts w:cs="Times New Roman"/>
          <w:szCs w:val="24"/>
        </w:rPr>
        <w:t>SUMARIO: I. INTRODUCCIÓN</w:t>
      </w:r>
      <w:proofErr w:type="gramStart"/>
      <w:r w:rsidRPr="005F1124">
        <w:rPr>
          <w:rFonts w:cs="Times New Roman"/>
          <w:szCs w:val="24"/>
        </w:rPr>
        <w:t>.—</w:t>
      </w:r>
      <w:proofErr w:type="gramEnd"/>
      <w:r w:rsidRPr="005F1124">
        <w:rPr>
          <w:rFonts w:cs="Times New Roman"/>
          <w:szCs w:val="24"/>
        </w:rPr>
        <w:t>II. EL CARÁCTER GANANCIAL O PRIVATIVO DE LA POSICIÓN DE SOCIO EN LAS SOCIEDADES CERRADAS</w:t>
      </w:r>
      <w:proofErr w:type="gramStart"/>
      <w:r w:rsidRPr="005F1124">
        <w:rPr>
          <w:rFonts w:cs="Times New Roman"/>
          <w:szCs w:val="24"/>
        </w:rPr>
        <w:t>.—</w:t>
      </w:r>
      <w:proofErr w:type="gramEnd"/>
      <w:r w:rsidRPr="005F1124">
        <w:rPr>
          <w:rFonts w:cs="Times New Roman"/>
          <w:szCs w:val="24"/>
        </w:rPr>
        <w:t>III. EL EJERCICIO DE LOS DERECHOS DE SOCIO</w:t>
      </w:r>
      <w:proofErr w:type="gramStart"/>
      <w:r w:rsidRPr="005F1124">
        <w:rPr>
          <w:rFonts w:cs="Times New Roman"/>
          <w:szCs w:val="24"/>
        </w:rPr>
        <w:t>.—</w:t>
      </w:r>
      <w:proofErr w:type="gramEnd"/>
      <w:r w:rsidRPr="005F1124">
        <w:rPr>
          <w:rFonts w:cs="Times New Roman"/>
          <w:szCs w:val="24"/>
        </w:rPr>
        <w:t>IV. BIBLIOGRAFÍA</w:t>
      </w:r>
      <w:proofErr w:type="gramStart"/>
      <w:r w:rsidRPr="005F1124">
        <w:rPr>
          <w:rFonts w:cs="Times New Roman"/>
          <w:szCs w:val="24"/>
        </w:rPr>
        <w:t>.—</w:t>
      </w:r>
      <w:proofErr w:type="gramEnd"/>
      <w:r w:rsidRPr="005F1124">
        <w:rPr>
          <w:rFonts w:cs="Times New Roman"/>
          <w:szCs w:val="24"/>
        </w:rPr>
        <w:t>V. ÍNDICE</w:t>
      </w:r>
      <w:r>
        <w:rPr>
          <w:rFonts w:cs="Times New Roman"/>
          <w:szCs w:val="24"/>
        </w:rPr>
        <w:t xml:space="preserve"> </w:t>
      </w:r>
      <w:r w:rsidRPr="005F1124">
        <w:rPr>
          <w:rFonts w:cs="Times New Roman"/>
          <w:szCs w:val="24"/>
        </w:rPr>
        <w:t>DE RESOLUCIONES CITADAS.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06"/>
    <w:rsid w:val="004C08CB"/>
    <w:rsid w:val="008C0F06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0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0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2015-04-23T07:38:00Z</dcterms:created>
  <dcterms:modified xsi:type="dcterms:W3CDTF">2015-04-23T07:38:00Z</dcterms:modified>
</cp:coreProperties>
</file>